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62BD9" w14:textId="77777777" w:rsidR="00E75119" w:rsidRDefault="00882C48">
      <w:pPr>
        <w:spacing w:before="20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Волонтёры #МЫВМЕСТЕ окажут помощь семьям мобилизованных и участникам специальной военной операции</w:t>
      </w:r>
    </w:p>
    <w:bookmarkEnd w:id="0"/>
    <w:p w14:paraId="487D11C0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 сентября акция взаимопомощи #МЫВМЕСТЕ начала работу в обновлённом расширенном формате. В этот день при поддержке Народного фронта запустилась горячая линия и обновлённая платформа </w:t>
      </w:r>
      <w:proofErr w:type="spellStart"/>
      <w:r>
        <w:rPr>
          <w:rFonts w:ascii="Times New Roman" w:hAnsi="Times New Roman"/>
          <w:sz w:val="24"/>
        </w:rPr>
        <w:t>мывместе.рф</w:t>
      </w:r>
      <w:proofErr w:type="spellEnd"/>
      <w:r>
        <w:rPr>
          <w:rFonts w:ascii="Times New Roman" w:hAnsi="Times New Roman"/>
          <w:sz w:val="24"/>
        </w:rPr>
        <w:t>.</w:t>
      </w:r>
    </w:p>
    <w:p w14:paraId="011EDE80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телефону 8-800-200-3411 волонтёры в круглосуточном режиме принимают заявки на оказание бытовой, психологической, гуманитарной и юридической помощи семьям военнослужащих.</w:t>
      </w:r>
    </w:p>
    <w:p w14:paraId="184A8F9F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Силами Российского Красного Креста, Министерства науки и высшего образования РФ и волонтёров-психологов организуется психологическая помощь, которую окажут около тысячи профессиональных психологов и специально обученных по программе Красного Креста студентов.</w:t>
      </w:r>
    </w:p>
    <w:p w14:paraId="7F74864C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«С начала коронавирусной инфекции и украинского кризиса Красный Крест оказывает психологическую помощь всем тем, кто в ней нуждается. Люди чувствуют тревогу, стресс, они не знают, что будет дальше — в этот момент помощь психологов, волонтёров-психологов оказывается просто необходимой. В региональных штабах МЫВМЕСТЕ будут работать наши представители, которые всегда поддержат население, помогут не только консультацией, но и организуют группы взаимной поддержки»</w:t>
      </w:r>
      <w:r>
        <w:rPr>
          <w:rFonts w:ascii="Times New Roman" w:hAnsi="Times New Roman"/>
          <w:sz w:val="24"/>
        </w:rPr>
        <w:t>, — рассказал председатель Российского Красного Креста Павел Савчук.</w:t>
      </w:r>
    </w:p>
    <w:p w14:paraId="34511E83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круглосуточном режиме семьи смогут получить помощь психолога в формате текстового консультирования через чат-бот @</w:t>
      </w:r>
      <w:proofErr w:type="spellStart"/>
      <w:r>
        <w:rPr>
          <w:rFonts w:ascii="Times New Roman" w:hAnsi="Times New Roman"/>
          <w:sz w:val="24"/>
        </w:rPr>
        <w:t>psy_myvmeste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телеграме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вайбере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Вконтакте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270C646E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Павел Савчук также добавил, что Красный Крест вместе с Министерством образования и науки РФ планирует провести обучение студентов вузов психосоциальной поддержке по своей программе. Это позволит увеличить количество людей, которые потенциально могут оказать первую психологическую помощь в любых обстоятельствах.</w:t>
      </w:r>
    </w:p>
    <w:p w14:paraId="21758576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поддержке Министерства юстиций РФ запустится работа и юридической помощи: это будут консультации на горячей линии и в специальных чат-ботах.</w:t>
      </w:r>
    </w:p>
    <w:p w14:paraId="348DCDDE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всех регионах на базе волонтёрских штабов, университетов, школ, </w:t>
      </w:r>
      <w:proofErr w:type="spellStart"/>
      <w:r>
        <w:rPr>
          <w:rFonts w:ascii="Times New Roman" w:hAnsi="Times New Roman"/>
          <w:sz w:val="24"/>
        </w:rPr>
        <w:t>Добро.Центров</w:t>
      </w:r>
      <w:proofErr w:type="spellEnd"/>
      <w:r>
        <w:rPr>
          <w:rFonts w:ascii="Times New Roman" w:hAnsi="Times New Roman"/>
          <w:sz w:val="24"/>
        </w:rPr>
        <w:t xml:space="preserve"> Ассоциации волонтёрских центров откроются региональные штабы #МЫВМЕСТЕ. </w:t>
      </w:r>
      <w:r>
        <w:rPr>
          <w:rFonts w:ascii="Times New Roman" w:hAnsi="Times New Roman"/>
          <w:sz w:val="24"/>
        </w:rPr>
        <w:lastRenderedPageBreak/>
        <w:t xml:space="preserve">Они станут точкой притяжения всех неравнодушных людей, готовых помочь согражданам, которые остались без кормильца в семье. </w:t>
      </w:r>
    </w:p>
    <w:p w14:paraId="3F1F9ADC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«Мы четвёртый день принимаем звонки и обращения от мобилизованных. У нас более 16 тыс. обращений за эти несколько дней»,</w:t>
      </w:r>
      <w:r>
        <w:rPr>
          <w:rFonts w:ascii="Times New Roman" w:hAnsi="Times New Roman"/>
          <w:sz w:val="24"/>
        </w:rPr>
        <w:t xml:space="preserve"> — отметил руководитель исполкома Народного фронта Михаил Кузнецов.</w:t>
      </w:r>
    </w:p>
    <w:p w14:paraId="3A84C243" w14:textId="77777777" w:rsidR="00E75119" w:rsidRDefault="00882C48">
      <w:pPr>
        <w:spacing w:before="200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 xml:space="preserve">По его словам, большинству обратившихся нужна консультационная помощь, но уже больше тысячи человек обратились по вопросу ошибочной мобилизации. Те, кого по ошибке призвали </w:t>
      </w:r>
      <w:r>
        <w:rPr>
          <w:rFonts w:ascii="Times New Roman" w:hAnsi="Times New Roman"/>
          <w:i/>
          <w:sz w:val="24"/>
        </w:rPr>
        <w:t>«уже возвращаются сейчас домой». «Наша задача — сделать всё для того, чтобы мобилизация прошла максимально справедливо и всё перекосы были устранены»</w:t>
      </w:r>
      <w:r>
        <w:rPr>
          <w:rFonts w:ascii="Times New Roman" w:hAnsi="Times New Roman"/>
          <w:sz w:val="24"/>
        </w:rPr>
        <w:t>, — подытожил он.</w:t>
      </w:r>
    </w:p>
    <w:p w14:paraId="121D641A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этот день добровольцы отправляются в мобилизационные пункты, где родные и близкие провожают военнообязанных граждан России в места их дислокации. Здесь волонтёры собирают первые запросы на помощь оставленным без мужчин семьям.</w:t>
      </w:r>
    </w:p>
    <w:p w14:paraId="0C95F22B" w14:textId="77777777" w:rsidR="00E75119" w:rsidRDefault="00882C48">
      <w:pPr>
        <w:spacing w:before="2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 пунктах мобилизации и в учебных центрах волонтёры опрашивают мужчин, фиксируют потребности семей, которым нужна поддержка.</w:t>
      </w:r>
    </w:p>
    <w:p w14:paraId="6F78225A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«В нашей стране очень много ребят, которые хотят быть причастными, помогать. Именно поэтому сегодня мы открываем порядка 250 штабов МЫВМЕСТЕ по всей стране, в том числе разворачиваем их на инфраструктуре наших ресурсных центров по развитию добровольчества в регионах и инфраструктуре университетов. Таким образом, молодые люди имеют возможность вовлекаться, оказывать помощь, прежде всего — семьям военнослужащих»,</w:t>
      </w:r>
      <w:r>
        <w:rPr>
          <w:rFonts w:ascii="Times New Roman" w:hAnsi="Times New Roman"/>
          <w:sz w:val="24"/>
        </w:rPr>
        <w:t xml:space="preserve"> — отметила руководитель Федерального агентства по делам молодёжи (</w:t>
      </w:r>
      <w:proofErr w:type="spellStart"/>
      <w:r>
        <w:rPr>
          <w:rFonts w:ascii="Times New Roman" w:hAnsi="Times New Roman"/>
          <w:sz w:val="24"/>
        </w:rPr>
        <w:t>Росмолодёжь</w:t>
      </w:r>
      <w:proofErr w:type="spellEnd"/>
      <w:r>
        <w:rPr>
          <w:rFonts w:ascii="Times New Roman" w:hAnsi="Times New Roman"/>
          <w:sz w:val="24"/>
        </w:rPr>
        <w:t>) Ксения Разуваева. Она также добавила, что к работе приступили уже 7 тыс. волонтёров.</w:t>
      </w:r>
    </w:p>
    <w:p w14:paraId="6ECAC284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Традиционно с 2020 года к акциям #МЫВМЕСТЕ подключается бизнес: «КАМАЗ», Сима-</w:t>
      </w:r>
      <w:proofErr w:type="spellStart"/>
      <w:r>
        <w:rPr>
          <w:rFonts w:ascii="Times New Roman" w:hAnsi="Times New Roman"/>
          <w:sz w:val="24"/>
        </w:rPr>
        <w:t>ленд</w:t>
      </w:r>
      <w:proofErr w:type="spellEnd"/>
      <w:r>
        <w:rPr>
          <w:rFonts w:ascii="Times New Roman" w:hAnsi="Times New Roman"/>
          <w:sz w:val="24"/>
        </w:rPr>
        <w:t xml:space="preserve">, Оскольский электрометаллургический комбинат им. А.А. Ушакова и другие крупные компании, которые предоставляют дополнительные меры поддержки своим мобилизуемым сотрудникам. </w:t>
      </w:r>
    </w:p>
    <w:p w14:paraId="73952A7A" w14:textId="77777777" w:rsidR="00E75119" w:rsidRDefault="00882C48">
      <w:pPr>
        <w:spacing w:before="2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Предприятия готовы делиться продукцией с семьями и фронтом, приглашать родственников мобилизованных на временно освободившиеся должности, проводить экскурсии для детей военнослужащих и организовывать другие активности, которые помогут компенсировать отсутствие мужчин.</w:t>
      </w:r>
    </w:p>
    <w:p w14:paraId="3C8B7325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Общероссийский проект #МЫВМЕСТЕ — добровольческое движение взаимопомощи гражданам в кризисных ситуациях. Волонтёры помогают всем, кто в этом нуждается: одиноким пенсионерам, многодетным семьям, людям с ОВЗ, жителям на самоизоляции, медикам и многим другим. Движение зародилось в 2020 году в начале пандемии. Волонтёрами акции стали 260 тыс. граждан, а помощь получили около 7 млн человек. За всё время существования движения к нему присоединились более 10 тыс. партнеров. С февраля 2022 года волонтёры активно оказывают поддержку мирным жителям освобождённых территорий и вынужденным переселенцам на территории России.</w:t>
      </w:r>
    </w:p>
    <w:p w14:paraId="4CCD30C7" w14:textId="77777777" w:rsidR="00E75119" w:rsidRDefault="00882C48">
      <w:pPr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Организаторами акции выступают Народный фронт, Ассоциация волонтёрских центров, Всероссийское общественное движение «Волонтёры-медики» и Российский Красный Крест при поддержке Федерального агентства по делам молодёжи (</w:t>
      </w:r>
      <w:proofErr w:type="spellStart"/>
      <w:r>
        <w:rPr>
          <w:rFonts w:ascii="Times New Roman" w:hAnsi="Times New Roman"/>
          <w:sz w:val="24"/>
        </w:rPr>
        <w:t>Росмолодёжь</w:t>
      </w:r>
      <w:proofErr w:type="spellEnd"/>
      <w:r>
        <w:rPr>
          <w:rFonts w:ascii="Times New Roman" w:hAnsi="Times New Roman"/>
          <w:sz w:val="24"/>
        </w:rPr>
        <w:t xml:space="preserve">). </w:t>
      </w:r>
    </w:p>
    <w:p w14:paraId="76D51011" w14:textId="77777777" w:rsidR="00E75119" w:rsidRDefault="00882C48">
      <w:pPr>
        <w:spacing w:before="20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 xml:space="preserve">ФОТО И ВИДЕО ИЗ ФЕДЕРАЛЬНОГО ЦЕНТРА: </w:t>
      </w:r>
      <w:hyperlink r:id="rId6" w:history="1">
        <w:r>
          <w:rPr>
            <w:rFonts w:ascii="Times New Roman" w:hAnsi="Times New Roman"/>
            <w:color w:val="1155CC"/>
            <w:sz w:val="24"/>
            <w:u w:val="single"/>
          </w:rPr>
          <w:t>https://disk.yandex.ru/d/dzb8eQIgrsOwpg</w:t>
        </w:r>
      </w:hyperlink>
      <w:r>
        <w:rPr>
          <w:rFonts w:ascii="Times New Roman" w:hAnsi="Times New Roman"/>
          <w:sz w:val="24"/>
        </w:rPr>
        <w:t xml:space="preserve"> </w:t>
      </w:r>
    </w:p>
    <w:p w14:paraId="66D64AD8" w14:textId="7333412C" w:rsidR="00E75119" w:rsidRDefault="00F06BBC">
      <w:pPr>
        <w:spacing w:before="20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>ФОТО И ВИДЕО</w:t>
      </w:r>
      <w:r w:rsidR="00882C48">
        <w:rPr>
          <w:rFonts w:ascii="Times New Roman" w:hAnsi="Times New Roman"/>
          <w:i/>
          <w:sz w:val="24"/>
          <w:u w:val="single"/>
        </w:rPr>
        <w:t xml:space="preserve"> ИЗ РЕГИОНОВ:</w:t>
      </w:r>
      <w:r w:rsidR="00882C48">
        <w:rPr>
          <w:rFonts w:ascii="Times New Roman" w:hAnsi="Times New Roman"/>
          <w:sz w:val="24"/>
        </w:rPr>
        <w:t xml:space="preserve"> </w:t>
      </w:r>
      <w:hyperlink r:id="rId7" w:history="1">
        <w:r w:rsidR="009B7B95" w:rsidRPr="009B7B95">
          <w:rPr>
            <w:rStyle w:val="a3"/>
            <w:rFonts w:ascii="Times New Roman" w:hAnsi="Times New Roman"/>
            <w:sz w:val="24"/>
            <w:szCs w:val="24"/>
          </w:rPr>
          <w:t>https://drive.google.com/drive/folders/1tPvnq23N2d26bpZgGco24YUw9INy-apR?usp=sharing</w:t>
        </w:r>
      </w:hyperlink>
      <w:r w:rsidR="009B7B95">
        <w:rPr>
          <w:rFonts w:ascii="Helvetica Neue" w:hAnsi="Helvetica Neue" w:cs="Helvetica Neue"/>
          <w:color w:val="1F6BC0"/>
          <w:sz w:val="26"/>
          <w:szCs w:val="26"/>
        </w:rPr>
        <w:t xml:space="preserve"> </w:t>
      </w:r>
    </w:p>
    <w:sectPr w:rsidR="00E75119">
      <w:head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9353" w14:textId="77777777" w:rsidR="00A117F9" w:rsidRDefault="00A117F9">
      <w:pPr>
        <w:spacing w:line="240" w:lineRule="auto"/>
      </w:pPr>
      <w:r>
        <w:separator/>
      </w:r>
    </w:p>
  </w:endnote>
  <w:endnote w:type="continuationSeparator" w:id="0">
    <w:p w14:paraId="6731C358" w14:textId="77777777" w:rsidR="00A117F9" w:rsidRDefault="00A11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5B92" w14:textId="77777777" w:rsidR="00E75119" w:rsidRDefault="00E751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CFBE2" w14:textId="77777777" w:rsidR="00A117F9" w:rsidRDefault="00A117F9">
      <w:pPr>
        <w:spacing w:line="240" w:lineRule="auto"/>
      </w:pPr>
      <w:r>
        <w:separator/>
      </w:r>
    </w:p>
  </w:footnote>
  <w:footnote w:type="continuationSeparator" w:id="0">
    <w:p w14:paraId="2521A084" w14:textId="77777777" w:rsidR="00A117F9" w:rsidRDefault="00A117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A25E" w14:textId="77777777" w:rsidR="00E75119" w:rsidRDefault="00882C48">
    <w:r>
      <w:rPr>
        <w:noProof/>
      </w:rPr>
      <w:drawing>
        <wp:inline distT="0" distB="0" distL="0" distR="0" wp14:anchorId="3E5ADD87" wp14:editId="3EF14A1A">
          <wp:extent cx="1838324" cy="1704974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38324" cy="170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29F4E" w14:textId="77777777" w:rsidR="00E75119" w:rsidRDefault="00882C48">
    <w:r>
      <w:rPr>
        <w:noProof/>
      </w:rPr>
      <w:drawing>
        <wp:inline distT="0" distB="0" distL="0" distR="0" wp14:anchorId="49B49AEA" wp14:editId="30A7EA2F">
          <wp:extent cx="1838324" cy="1581149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38324" cy="1581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19"/>
    <w:rsid w:val="00882C48"/>
    <w:rsid w:val="009B7B95"/>
    <w:rsid w:val="00A117F9"/>
    <w:rsid w:val="00AD07DD"/>
    <w:rsid w:val="00E75119"/>
    <w:rsid w:val="00F0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C8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 w:val="0"/>
      <w:color w:val="434343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rFonts w:ascii="Arial" w:hAnsi="Arial"/>
      <w:i w:val="0"/>
      <w:color w:val="666666"/>
      <w:sz w:val="3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Заголовок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b w:val="0"/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tPvnq23N2d26bpZgGco24YUw9INy-apR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dzb8eQIgrsOwp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Кондрашин Моисей Анатольевич</dc:creator>
  <cp:lastModifiedBy>Кондрашин Моисей Анатольевич</cp:lastModifiedBy>
  <cp:revision>2</cp:revision>
  <dcterms:created xsi:type="dcterms:W3CDTF">2022-09-29T10:52:00Z</dcterms:created>
  <dcterms:modified xsi:type="dcterms:W3CDTF">2022-09-29T10:52:00Z</dcterms:modified>
</cp:coreProperties>
</file>